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67" w:rsidRDefault="00840867" w:rsidP="00840867">
      <w:pPr>
        <w:tabs>
          <w:tab w:val="left" w:pos="7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Утверждено: Принят</w:t>
      </w:r>
      <w:r>
        <w:rPr>
          <w:rFonts w:ascii="Times New Roman" w:hAnsi="Times New Roman" w:cs="Times New Roman"/>
        </w:rPr>
        <w:tab/>
        <w:t>Утвержден</w:t>
      </w:r>
    </w:p>
    <w:p w:rsidR="00840867" w:rsidRDefault="00840867" w:rsidP="00840867">
      <w:pPr>
        <w:tabs>
          <w:tab w:val="left" w:pos="7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ППО на собрании</w:t>
      </w:r>
      <w:r>
        <w:rPr>
          <w:rFonts w:ascii="Times New Roman" w:hAnsi="Times New Roman" w:cs="Times New Roman"/>
        </w:rPr>
        <w:tab/>
        <w:t>на собрании ППО</w:t>
      </w:r>
    </w:p>
    <w:p w:rsidR="00840867" w:rsidRDefault="00840867" w:rsidP="00840867">
      <w:pPr>
        <w:tabs>
          <w:tab w:val="left" w:pos="7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Никифорова Э.Р.                                                                                       </w:t>
      </w:r>
      <w:r w:rsidR="00AE7795">
        <w:rPr>
          <w:rFonts w:ascii="Times New Roman" w:hAnsi="Times New Roman" w:cs="Times New Roman"/>
        </w:rPr>
        <w:t xml:space="preserve">         15.01.2026г.Протокол №2</w:t>
      </w:r>
    </w:p>
    <w:p w:rsidR="00840867" w:rsidRDefault="00840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«15» января 2026г.</w:t>
      </w:r>
    </w:p>
    <w:p w:rsidR="00006598" w:rsidRDefault="00006598">
      <w:pPr>
        <w:rPr>
          <w:rFonts w:ascii="Times New Roman" w:hAnsi="Times New Roman" w:cs="Times New Roman"/>
        </w:rPr>
      </w:pPr>
    </w:p>
    <w:p w:rsidR="00006598" w:rsidRDefault="00006598" w:rsidP="00006598">
      <w:pPr>
        <w:rPr>
          <w:rFonts w:ascii="Times New Roman" w:hAnsi="Times New Roman" w:cs="Times New Roman"/>
        </w:rPr>
      </w:pPr>
    </w:p>
    <w:p w:rsidR="00840867" w:rsidRDefault="00006598" w:rsidP="00006598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План работы Первичной Профсоюзной организации МБОУ </w:t>
      </w:r>
    </w:p>
    <w:p w:rsidR="00006598" w:rsidRDefault="00006598" w:rsidP="00006598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Новоалександровская начальная школа-детский сад на 2026 календарный</w:t>
      </w:r>
      <w:r w:rsidR="00D30823">
        <w:rPr>
          <w:rFonts w:ascii="Times New Roman" w:hAnsi="Times New Roman" w:cs="Times New Roman"/>
        </w:rPr>
        <w:t xml:space="preserve"> год.</w:t>
      </w:r>
    </w:p>
    <w:p w:rsidR="00D30823" w:rsidRDefault="00D30823" w:rsidP="00006598">
      <w:pPr>
        <w:tabs>
          <w:tab w:val="left" w:pos="3480"/>
        </w:tabs>
        <w:rPr>
          <w:rFonts w:ascii="Times New Roman" w:hAnsi="Times New Roman" w:cs="Times New Roman"/>
          <w:b/>
        </w:rPr>
      </w:pPr>
      <w:r w:rsidRPr="00D30823">
        <w:rPr>
          <w:rFonts w:ascii="Times New Roman" w:hAnsi="Times New Roman" w:cs="Times New Roman"/>
          <w:b/>
        </w:rPr>
        <w:t>Задачи:</w:t>
      </w:r>
    </w:p>
    <w:p w:rsidR="00D30823" w:rsidRDefault="00D30823" w:rsidP="00006598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>профсоюзный контроль за соблюдением законодательства о труде и охраны труда;</w:t>
      </w:r>
    </w:p>
    <w:p w:rsidR="00D30823" w:rsidRDefault="00D30823" w:rsidP="00006598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-укрепление здоровья и повышение жизненного уровня работников;</w:t>
      </w:r>
    </w:p>
    <w:p w:rsidR="00D30823" w:rsidRDefault="00D30823" w:rsidP="00006598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-создание условий, обеспечивающих вовлечение членов Профсоюза в Профсоюзную работу;</w:t>
      </w:r>
    </w:p>
    <w:p w:rsidR="00D30823" w:rsidRDefault="00D30823" w:rsidP="00006598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-реализация уставных задач профсоюза по представительству и защите социально-трудовых прав.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1701"/>
        <w:gridCol w:w="3113"/>
      </w:tblGrid>
      <w:tr w:rsidR="00CD52FA" w:rsidTr="008B2BC4">
        <w:tc>
          <w:tcPr>
            <w:tcW w:w="9345" w:type="dxa"/>
            <w:gridSpan w:val="4"/>
          </w:tcPr>
          <w:p w:rsidR="00CD52FA" w:rsidRDefault="00CD52FA" w:rsidP="00CD52FA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Профсоюзные собрания</w:t>
            </w:r>
          </w:p>
        </w:tc>
      </w:tr>
      <w:tr w:rsidR="007E6086" w:rsidTr="00EA1AA8">
        <w:tc>
          <w:tcPr>
            <w:tcW w:w="562" w:type="dxa"/>
          </w:tcPr>
          <w:p w:rsidR="007E6086" w:rsidRDefault="007E6086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7E6086" w:rsidRDefault="007E6086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ППО на 2026 календарный год</w:t>
            </w:r>
          </w:p>
          <w:p w:rsidR="007E6086" w:rsidRDefault="007E6086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инструкций по технике безопасности.</w:t>
            </w:r>
          </w:p>
        </w:tc>
        <w:tc>
          <w:tcPr>
            <w:tcW w:w="1701" w:type="dxa"/>
          </w:tcPr>
          <w:p w:rsidR="007E6086" w:rsidRDefault="007E6086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3" w:type="dxa"/>
          </w:tcPr>
          <w:p w:rsidR="007E6086" w:rsidRDefault="007E6086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CD52FA" w:rsidTr="00EA1AA8">
        <w:tc>
          <w:tcPr>
            <w:tcW w:w="562" w:type="dxa"/>
          </w:tcPr>
          <w:p w:rsidR="00CD52FA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CD52FA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совместных действий администрации и Первичной Профсоюзной организации по созданию оптимальных условий труда.</w:t>
            </w:r>
          </w:p>
        </w:tc>
        <w:tc>
          <w:tcPr>
            <w:tcW w:w="1701" w:type="dxa"/>
          </w:tcPr>
          <w:p w:rsidR="00CD52FA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113" w:type="dxa"/>
          </w:tcPr>
          <w:p w:rsidR="00CD52FA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охране труда, Администрация, председатель ППО.</w:t>
            </w:r>
          </w:p>
        </w:tc>
      </w:tr>
      <w:tr w:rsidR="007E6086" w:rsidTr="00EA1AA8">
        <w:tc>
          <w:tcPr>
            <w:tcW w:w="562" w:type="dxa"/>
          </w:tcPr>
          <w:p w:rsidR="007E6086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7E6086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ходе работы профсоюзной организации по выполнению условий коллективного договора и Соглашения по охране труда.</w:t>
            </w:r>
          </w:p>
          <w:p w:rsidR="00CD52FA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E6086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3" w:type="dxa"/>
          </w:tcPr>
          <w:p w:rsidR="007E6086" w:rsidRDefault="00CD52FA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председатель ППО, профком.</w:t>
            </w:r>
          </w:p>
        </w:tc>
      </w:tr>
      <w:tr w:rsidR="007E6086" w:rsidTr="00EA1AA8">
        <w:tc>
          <w:tcPr>
            <w:tcW w:w="562" w:type="dxa"/>
          </w:tcPr>
          <w:p w:rsidR="007E6086" w:rsidRDefault="00BB3E5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7E6086" w:rsidRDefault="00BB3E5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по работе ППО за 2025 календарный год. Отчет о расходовании Профсоюзных средств за истёкший календарный год.</w:t>
            </w:r>
          </w:p>
        </w:tc>
        <w:tc>
          <w:tcPr>
            <w:tcW w:w="1701" w:type="dxa"/>
          </w:tcPr>
          <w:p w:rsidR="007E6086" w:rsidRDefault="00BB3E5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3" w:type="dxa"/>
          </w:tcPr>
          <w:p w:rsidR="007E6086" w:rsidRDefault="00BB3E5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ППО.</w:t>
            </w:r>
          </w:p>
        </w:tc>
      </w:tr>
      <w:tr w:rsidR="00BB3E58" w:rsidTr="00260B8C">
        <w:tc>
          <w:tcPr>
            <w:tcW w:w="9345" w:type="dxa"/>
            <w:gridSpan w:val="4"/>
          </w:tcPr>
          <w:p w:rsidR="00BB3E58" w:rsidRPr="00BB3E58" w:rsidRDefault="00BB3E58" w:rsidP="00BB3E58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B3E58">
              <w:rPr>
                <w:rFonts w:ascii="Times New Roman" w:hAnsi="Times New Roman" w:cs="Times New Roman"/>
                <w:b/>
              </w:rPr>
              <w:t>Заседание профкома</w:t>
            </w:r>
          </w:p>
        </w:tc>
      </w:tr>
      <w:tr w:rsidR="003E16DD" w:rsidTr="00EA1AA8">
        <w:tc>
          <w:tcPr>
            <w:tcW w:w="562" w:type="dxa"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анализ предложений членов Профсоюза по улучшению работы Профсоюзной организации.</w:t>
            </w:r>
          </w:p>
        </w:tc>
        <w:tc>
          <w:tcPr>
            <w:tcW w:w="1701" w:type="dxa"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Январь-март</w:t>
            </w:r>
          </w:p>
        </w:tc>
        <w:tc>
          <w:tcPr>
            <w:tcW w:w="3113" w:type="dxa"/>
            <w:vMerge w:val="restart"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3E16DD" w:rsidTr="00EA1AA8">
        <w:tc>
          <w:tcPr>
            <w:tcW w:w="562" w:type="dxa"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Информировать сотрудников о предоставлении им путёвок в санатории и лагеря для детей.</w:t>
            </w:r>
          </w:p>
        </w:tc>
        <w:tc>
          <w:tcPr>
            <w:tcW w:w="1701" w:type="dxa"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3" w:type="dxa"/>
            <w:vMerge/>
          </w:tcPr>
          <w:p w:rsidR="003E16DD" w:rsidRDefault="003E16DD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</w:tr>
      <w:tr w:rsidR="003350F9" w:rsidTr="00EA1AA8">
        <w:tc>
          <w:tcPr>
            <w:tcW w:w="562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состоянии готовности учебных помещений, соблюдение условий охраны труда к началу учебного года.</w:t>
            </w:r>
          </w:p>
        </w:tc>
        <w:tc>
          <w:tcPr>
            <w:tcW w:w="1701" w:type="dxa"/>
            <w:vMerge w:val="restart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3113" w:type="dxa"/>
            <w:vMerge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</w:tr>
      <w:tr w:rsidR="003350F9" w:rsidTr="00EA1AA8">
        <w:tc>
          <w:tcPr>
            <w:tcW w:w="562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план работы уполномоченного по охране труда.</w:t>
            </w:r>
          </w:p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членов ПК по организации и распределению общественной нагрузки.</w:t>
            </w:r>
          </w:p>
        </w:tc>
        <w:tc>
          <w:tcPr>
            <w:tcW w:w="1701" w:type="dxa"/>
            <w:vMerge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vMerge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</w:tr>
      <w:tr w:rsidR="003350F9" w:rsidTr="00EA1AA8">
        <w:tc>
          <w:tcPr>
            <w:tcW w:w="562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69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к праздникам «День пожилых людей» и «День учителя».</w:t>
            </w:r>
          </w:p>
        </w:tc>
        <w:tc>
          <w:tcPr>
            <w:tcW w:w="1701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3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3350F9" w:rsidTr="00EA1AA8">
        <w:tc>
          <w:tcPr>
            <w:tcW w:w="562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Представить в вышестоящую организацию Профсоюза статистический отчёт</w:t>
            </w:r>
          </w:p>
        </w:tc>
        <w:tc>
          <w:tcPr>
            <w:tcW w:w="1701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3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3350F9" w:rsidTr="00EA1AA8">
        <w:tc>
          <w:tcPr>
            <w:tcW w:w="562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по вопросам новогодних подарков членам Профсоюза.</w:t>
            </w:r>
          </w:p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новогодней ёлке детей членов профсоюза.</w:t>
            </w:r>
          </w:p>
        </w:tc>
        <w:tc>
          <w:tcPr>
            <w:tcW w:w="1701" w:type="dxa"/>
          </w:tcPr>
          <w:p w:rsidR="003350F9" w:rsidRDefault="003350F9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3" w:type="dxa"/>
          </w:tcPr>
          <w:p w:rsidR="003350F9" w:rsidRDefault="00736FA2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EA1AA8" w:rsidTr="00F768AA">
        <w:tc>
          <w:tcPr>
            <w:tcW w:w="9345" w:type="dxa"/>
            <w:gridSpan w:val="4"/>
          </w:tcPr>
          <w:p w:rsidR="00EA1AA8" w:rsidRDefault="00EA1AA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</w:tr>
      <w:tr w:rsidR="00EA1AA8" w:rsidTr="00263568">
        <w:tc>
          <w:tcPr>
            <w:tcW w:w="9345" w:type="dxa"/>
            <w:gridSpan w:val="4"/>
          </w:tcPr>
          <w:p w:rsidR="00EA1AA8" w:rsidRDefault="00EA1AA8" w:rsidP="00EA1AA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  <w:p w:rsidR="00EA1AA8" w:rsidRDefault="00EA1AA8" w:rsidP="00EA1AA8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EA1AA8">
              <w:rPr>
                <w:rFonts w:ascii="Times New Roman" w:hAnsi="Times New Roman" w:cs="Times New Roman"/>
                <w:b/>
              </w:rPr>
              <w:t>Информационная работа</w:t>
            </w:r>
          </w:p>
        </w:tc>
      </w:tr>
      <w:tr w:rsidR="00EA1AA8" w:rsidTr="00EA1AA8">
        <w:tc>
          <w:tcPr>
            <w:tcW w:w="562" w:type="dxa"/>
          </w:tcPr>
          <w:p w:rsidR="00EA1AA8" w:rsidRDefault="00EA1AA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EA1AA8" w:rsidRDefault="00EA1AA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профсоюзного уголка</w:t>
            </w:r>
          </w:p>
        </w:tc>
        <w:tc>
          <w:tcPr>
            <w:tcW w:w="1701" w:type="dxa"/>
          </w:tcPr>
          <w:p w:rsidR="00EA1AA8" w:rsidRDefault="00EA1AA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113" w:type="dxa"/>
          </w:tcPr>
          <w:p w:rsidR="00EA1AA8" w:rsidRDefault="00EA1AA8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EA1AA8" w:rsidTr="00EA1AA8">
        <w:tc>
          <w:tcPr>
            <w:tcW w:w="562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подборок материалов по социально-экономическим вопросам. Обновление страницы сайта.</w:t>
            </w:r>
          </w:p>
        </w:tc>
        <w:tc>
          <w:tcPr>
            <w:tcW w:w="1701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113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EA1AA8" w:rsidTr="00EA1AA8">
        <w:tc>
          <w:tcPr>
            <w:tcW w:w="562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планах работы профкома, проводимых мероприятиях.</w:t>
            </w:r>
          </w:p>
        </w:tc>
        <w:tc>
          <w:tcPr>
            <w:tcW w:w="1701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113" w:type="dxa"/>
          </w:tcPr>
          <w:p w:rsidR="00EA1AA8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профактив.</w:t>
            </w:r>
          </w:p>
        </w:tc>
      </w:tr>
      <w:tr w:rsidR="00FE2C2B" w:rsidTr="0011270A">
        <w:tc>
          <w:tcPr>
            <w:tcW w:w="9345" w:type="dxa"/>
            <w:gridSpan w:val="4"/>
          </w:tcPr>
          <w:p w:rsidR="00FE2C2B" w:rsidRPr="00FE2C2B" w:rsidRDefault="00FE2C2B" w:rsidP="00FE2C2B">
            <w:pPr>
              <w:tabs>
                <w:tab w:val="left" w:pos="343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FE2C2B">
              <w:rPr>
                <w:rFonts w:ascii="Times New Roman" w:hAnsi="Times New Roman" w:cs="Times New Roman"/>
                <w:b/>
              </w:rPr>
              <w:t>Культурно-массовые мероприятия.</w:t>
            </w:r>
          </w:p>
        </w:tc>
      </w:tr>
      <w:tr w:rsidR="00FE2C2B" w:rsidTr="00EA1AA8">
        <w:tc>
          <w:tcPr>
            <w:tcW w:w="562" w:type="dxa"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vMerge w:val="restart"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-День знаний.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 с письмами, заявлениями и жалобами в профком.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очередных праздничных мероприятий: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воспитателя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мероприятие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мая.</w:t>
            </w:r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-Способствовать проведению смотров-конкурсов, соревнований.</w:t>
            </w:r>
            <w:bookmarkStart w:id="0" w:name="_GoBack"/>
            <w:bookmarkEnd w:id="0"/>
          </w:p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vMerge w:val="restart"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</w:tr>
      <w:tr w:rsidR="00FE2C2B" w:rsidTr="00EA1AA8">
        <w:tc>
          <w:tcPr>
            <w:tcW w:w="562" w:type="dxa"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vMerge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</w:tr>
      <w:tr w:rsidR="00FE2C2B" w:rsidTr="00EA1AA8">
        <w:tc>
          <w:tcPr>
            <w:tcW w:w="562" w:type="dxa"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vMerge/>
          </w:tcPr>
          <w:p w:rsidR="00FE2C2B" w:rsidRDefault="00FE2C2B" w:rsidP="00006598">
            <w:pPr>
              <w:tabs>
                <w:tab w:val="left" w:pos="3480"/>
              </w:tabs>
              <w:rPr>
                <w:rFonts w:ascii="Times New Roman" w:hAnsi="Times New Roman" w:cs="Times New Roman"/>
              </w:rPr>
            </w:pPr>
          </w:p>
        </w:tc>
      </w:tr>
    </w:tbl>
    <w:p w:rsidR="007E6086" w:rsidRDefault="007E6086" w:rsidP="00006598">
      <w:pPr>
        <w:tabs>
          <w:tab w:val="left" w:pos="3480"/>
        </w:tabs>
        <w:rPr>
          <w:rFonts w:ascii="Times New Roman" w:hAnsi="Times New Roman" w:cs="Times New Roman"/>
        </w:rPr>
      </w:pPr>
    </w:p>
    <w:p w:rsidR="00AE7795" w:rsidRPr="00D30823" w:rsidRDefault="00AE7795" w:rsidP="00006598">
      <w:pPr>
        <w:tabs>
          <w:tab w:val="left" w:pos="3480"/>
        </w:tabs>
        <w:rPr>
          <w:rFonts w:ascii="Times New Roman" w:hAnsi="Times New Roman" w:cs="Times New Roman"/>
        </w:rPr>
      </w:pPr>
    </w:p>
    <w:sectPr w:rsidR="00AE7795" w:rsidRPr="00D3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34"/>
    <w:rsid w:val="00006598"/>
    <w:rsid w:val="003350F9"/>
    <w:rsid w:val="003E0334"/>
    <w:rsid w:val="003E16DD"/>
    <w:rsid w:val="00736FA2"/>
    <w:rsid w:val="007E45B4"/>
    <w:rsid w:val="007E6086"/>
    <w:rsid w:val="00840867"/>
    <w:rsid w:val="00AE7795"/>
    <w:rsid w:val="00BB3E58"/>
    <w:rsid w:val="00CD52FA"/>
    <w:rsid w:val="00D30823"/>
    <w:rsid w:val="00DE1234"/>
    <w:rsid w:val="00EA1AA8"/>
    <w:rsid w:val="00FE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4D95F-8C4B-4ABC-9640-2DC3926D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2026-02-20T11:56:00Z</dcterms:created>
  <dcterms:modified xsi:type="dcterms:W3CDTF">2026-02-24T04:35:00Z</dcterms:modified>
</cp:coreProperties>
</file>